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20" w:right="-7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Woodland Home &amp; School Membership Meeting Agenda</w:t>
      </w:r>
    </w:p>
    <w:p w:rsidR="00000000" w:rsidDel="00000000" w:rsidP="00000000" w:rsidRDefault="00000000" w:rsidRPr="00000000" w14:paraId="00000002">
      <w:pPr>
        <w:spacing w:line="240" w:lineRule="auto"/>
        <w:ind w:left="-720" w:right="-7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 6, 2023</w:t>
      </w:r>
    </w:p>
    <w:p w:rsidR="00000000" w:rsidDel="00000000" w:rsidP="00000000" w:rsidRDefault="00000000" w:rsidRPr="00000000" w14:paraId="00000003">
      <w:pPr>
        <w:spacing w:line="240" w:lineRule="auto"/>
        <w:ind w:left="-720" w:right="-720" w:firstLine="0"/>
        <w:jc w:val="center"/>
        <w:rPr>
          <w:rFonts w:ascii="Calibri" w:cs="Calibri" w:eastAsia="Calibri" w:hAnsi="Calibri"/>
        </w:rPr>
      </w:pPr>
      <w:r w:rsidDel="00000000" w:rsidR="00000000" w:rsidRPr="00000000">
        <w:rPr>
          <w:rFonts w:ascii="Calibri" w:cs="Calibri" w:eastAsia="Calibri" w:hAnsi="Calibri"/>
          <w:sz w:val="24"/>
          <w:szCs w:val="24"/>
          <w:rtl w:val="0"/>
        </w:rPr>
        <w:t xml:space="preserve">7pm –</w:t>
      </w:r>
      <w:hyperlink r:id="rId6">
        <w:r w:rsidDel="00000000" w:rsidR="00000000" w:rsidRPr="00000000">
          <w:rPr>
            <w:rFonts w:ascii="Calibri" w:cs="Calibri" w:eastAsia="Calibri" w:hAnsi="Calibri"/>
            <w:color w:val="1155cc"/>
            <w:sz w:val="24"/>
            <w:szCs w:val="24"/>
            <w:u w:val="single"/>
            <w:rtl w:val="0"/>
          </w:rPr>
          <w:t xml:space="preserve">Zoom Meeting LINK </w:t>
        </w:r>
      </w:hyperlink>
      <w:r w:rsidDel="00000000" w:rsidR="00000000" w:rsidRPr="00000000">
        <w:rPr>
          <w:rtl w:val="0"/>
        </w:rPr>
      </w:r>
    </w:p>
    <w:p w:rsidR="00000000" w:rsidDel="00000000" w:rsidP="00000000" w:rsidRDefault="00000000" w:rsidRPr="00000000" w14:paraId="00000004">
      <w:pPr>
        <w:spacing w:line="240" w:lineRule="auto"/>
        <w:ind w:left="-720" w:right="-720" w:firstLine="0"/>
        <w:rPr>
          <w:rFonts w:ascii="Calibri" w:cs="Calibri" w:eastAsia="Calibri" w:hAnsi="Calibri"/>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rtl w:val="0"/>
        </w:rPr>
        <w:t xml:space="preserve">Welcome: Angela Pushman</w:t>
      </w:r>
    </w:p>
    <w:p w:rsidR="00000000" w:rsidDel="00000000" w:rsidP="00000000" w:rsidRDefault="00000000" w:rsidRPr="00000000" w14:paraId="00000005">
      <w:pPr>
        <w:spacing w:line="240" w:lineRule="auto"/>
        <w:ind w:left="0" w:right="-720" w:firstLine="0"/>
        <w:rPr>
          <w:rFonts w:ascii="Calibri" w:cs="Calibri" w:eastAsia="Calibri" w:hAnsi="Calibri"/>
        </w:rPr>
      </w:pPr>
      <w:r w:rsidDel="00000000" w:rsidR="00000000" w:rsidRPr="00000000">
        <w:rPr>
          <w:rFonts w:ascii="Calibri" w:cs="Calibri" w:eastAsia="Calibri" w:hAnsi="Calibri"/>
          <w:rtl w:val="0"/>
        </w:rPr>
        <w:t xml:space="preserve">Attendants: Angela Pushman, Theresa Mastrangelo, Krissy Roszell, Christina Roche, Reba Mann, Dr. Euker, Michelle Johnson, Nerissa Spampanato, Stephanie Neilson, Hallie Williams, Bryna VanBlargan</w:t>
      </w:r>
    </w:p>
    <w:p w:rsidR="00000000" w:rsidDel="00000000" w:rsidP="00000000" w:rsidRDefault="00000000" w:rsidRPr="00000000" w14:paraId="00000006">
      <w:pPr>
        <w:spacing w:line="240" w:lineRule="auto"/>
        <w:ind w:left="0" w:right="-720" w:hanging="720"/>
        <w:rPr>
          <w:rFonts w:ascii="Calibri" w:cs="Calibri" w:eastAsia="Calibri" w:hAnsi="Calibri"/>
        </w:rPr>
      </w:pPr>
      <w:r w:rsidDel="00000000" w:rsidR="00000000" w:rsidRPr="00000000">
        <w:rPr>
          <w:rFonts w:ascii="Calibri" w:cs="Calibri" w:eastAsia="Calibri" w:hAnsi="Calibri"/>
          <w:rtl w:val="0"/>
        </w:rPr>
        <w:t xml:space="preserve">2. Principal/Teacher Report: Dr. Euker &amp; Mrs. Michelle Johnson</w:t>
      </w:r>
    </w:p>
    <w:p w:rsidR="00000000" w:rsidDel="00000000" w:rsidP="00000000" w:rsidRDefault="00000000" w:rsidRPr="00000000" w14:paraId="00000007">
      <w:pPr>
        <w:numPr>
          <w:ilvl w:val="0"/>
          <w:numId w:val="1"/>
        </w:numPr>
        <w:spacing w:line="240" w:lineRule="auto"/>
        <w:ind w:left="0" w:hanging="360"/>
        <w:rPr>
          <w:rFonts w:ascii="Calibri" w:cs="Calibri" w:eastAsia="Calibri" w:hAnsi="Calibri"/>
        </w:rPr>
      </w:pPr>
      <w:r w:rsidDel="00000000" w:rsidR="00000000" w:rsidRPr="00000000">
        <w:rPr>
          <w:rFonts w:ascii="Calibri" w:cs="Calibri" w:eastAsia="Calibri" w:hAnsi="Calibri"/>
          <w:rtl w:val="0"/>
        </w:rPr>
        <w:t xml:space="preserve">Thank you H&amp;S for Read-a-thon, Veterans Day assembly, Ms. Ogdin Mini Grant for the Rug.</w:t>
      </w:r>
    </w:p>
    <w:p w:rsidR="00000000" w:rsidDel="00000000" w:rsidP="00000000" w:rsidRDefault="00000000" w:rsidRPr="00000000" w14:paraId="00000008">
      <w:pPr>
        <w:numPr>
          <w:ilvl w:val="0"/>
          <w:numId w:val="1"/>
        </w:numPr>
        <w:spacing w:line="240" w:lineRule="auto"/>
        <w:ind w:left="0" w:hanging="360"/>
        <w:rPr>
          <w:rFonts w:ascii="Calibri" w:cs="Calibri" w:eastAsia="Calibri" w:hAnsi="Calibri"/>
          <w:u w:val="none"/>
        </w:rPr>
      </w:pPr>
      <w:r w:rsidDel="00000000" w:rsidR="00000000" w:rsidRPr="00000000">
        <w:rPr>
          <w:rFonts w:ascii="Calibri" w:cs="Calibri" w:eastAsia="Calibri" w:hAnsi="Calibri"/>
          <w:rtl w:val="0"/>
        </w:rPr>
        <w:t xml:space="preserve">Jan 22nd, Dr. Bob Milrod, will begin as interim principal until a permanent replacement is hired. He is a former principal and superintendent in Upper Moreland, has recently worked in Methacton curriculum dept. Tara Strauss will be in charge from Dec 21-Jan 22 until Dr. Milrod starts. District will begin interviewing principals in March. </w:t>
      </w:r>
    </w:p>
    <w:p w:rsidR="00000000" w:rsidDel="00000000" w:rsidP="00000000" w:rsidRDefault="00000000" w:rsidRPr="00000000" w14:paraId="00000009">
      <w:pPr>
        <w:numPr>
          <w:ilvl w:val="0"/>
          <w:numId w:val="1"/>
        </w:numPr>
        <w:spacing w:line="240" w:lineRule="auto"/>
        <w:ind w:left="0" w:hanging="360"/>
        <w:rPr>
          <w:rFonts w:ascii="Calibri" w:cs="Calibri" w:eastAsia="Calibri" w:hAnsi="Calibri"/>
          <w:u w:val="none"/>
        </w:rPr>
      </w:pPr>
      <w:r w:rsidDel="00000000" w:rsidR="00000000" w:rsidRPr="00000000">
        <w:rPr>
          <w:rFonts w:ascii="Calibri" w:cs="Calibri" w:eastAsia="Calibri" w:hAnsi="Calibri"/>
          <w:rtl w:val="0"/>
        </w:rPr>
        <w:t xml:space="preserve">Mrs. Wagner’s bench is being made by the boy scouts, Dr. Euker will put through reimbursement for  $197 needed for plaque deposit. $98 of old Pretzel money will also be used to fund the plaque.  </w:t>
      </w:r>
    </w:p>
    <w:p w:rsidR="00000000" w:rsidDel="00000000" w:rsidP="00000000" w:rsidRDefault="00000000" w:rsidRPr="00000000" w14:paraId="0000000A">
      <w:pPr>
        <w:numPr>
          <w:ilvl w:val="0"/>
          <w:numId w:val="1"/>
        </w:numPr>
        <w:spacing w:line="240" w:lineRule="auto"/>
        <w:ind w:left="0" w:hanging="360"/>
        <w:rPr>
          <w:rFonts w:ascii="Calibri" w:cs="Calibri" w:eastAsia="Calibri" w:hAnsi="Calibri"/>
          <w:u w:val="none"/>
        </w:rPr>
      </w:pPr>
      <w:r w:rsidDel="00000000" w:rsidR="00000000" w:rsidRPr="00000000">
        <w:rPr>
          <w:rFonts w:ascii="Calibri" w:cs="Calibri" w:eastAsia="Calibri" w:hAnsi="Calibri"/>
          <w:rtl w:val="0"/>
        </w:rPr>
        <w:t xml:space="preserve">Boost program will be coming back for kids in Tier 2 and 3 reading support, up to twice a week with Mrs. Tyson leading a lesson. Last year’s program did not work great with kids working on Lexia so this year will be more instructor-led material.</w:t>
      </w:r>
    </w:p>
    <w:p w:rsidR="00000000" w:rsidDel="00000000" w:rsidP="00000000" w:rsidRDefault="00000000" w:rsidRPr="00000000" w14:paraId="0000000B">
      <w:pPr>
        <w:numPr>
          <w:ilvl w:val="0"/>
          <w:numId w:val="1"/>
        </w:numPr>
        <w:spacing w:line="240" w:lineRule="auto"/>
        <w:ind w:left="0" w:hanging="360"/>
        <w:rPr>
          <w:rFonts w:ascii="Calibri" w:cs="Calibri" w:eastAsia="Calibri" w:hAnsi="Calibri"/>
          <w:u w:val="none"/>
        </w:rPr>
      </w:pPr>
      <w:r w:rsidDel="00000000" w:rsidR="00000000" w:rsidRPr="00000000">
        <w:rPr>
          <w:rFonts w:ascii="Calibri" w:cs="Calibri" w:eastAsia="Calibri" w:hAnsi="Calibri"/>
          <w:rtl w:val="0"/>
        </w:rPr>
        <w:t xml:space="preserve">Mid year Benchmark testing- Jan 20th, decisions about changes in support will come out in Feb. </w:t>
      </w:r>
    </w:p>
    <w:p w:rsidR="00000000" w:rsidDel="00000000" w:rsidP="00000000" w:rsidRDefault="00000000" w:rsidRPr="00000000" w14:paraId="0000000C">
      <w:pPr>
        <w:spacing w:line="240" w:lineRule="auto"/>
        <w:ind w:left="720" w:right="-720" w:hanging="1440"/>
        <w:rPr>
          <w:rFonts w:ascii="Calibri" w:cs="Calibri" w:eastAsia="Calibri" w:hAnsi="Calibri"/>
        </w:rPr>
      </w:pPr>
      <w:r w:rsidDel="00000000" w:rsidR="00000000" w:rsidRPr="00000000">
        <w:rPr>
          <w:rFonts w:ascii="Calibri" w:cs="Calibri" w:eastAsia="Calibri" w:hAnsi="Calibri"/>
          <w:rtl w:val="0"/>
        </w:rPr>
        <w:t xml:space="preserve">4. President Report: Angela Pushman </w:t>
      </w:r>
    </w:p>
    <w:p w:rsidR="00000000" w:rsidDel="00000000" w:rsidP="00000000" w:rsidRDefault="00000000" w:rsidRPr="00000000" w14:paraId="0000000D">
      <w:pPr>
        <w:numPr>
          <w:ilvl w:val="0"/>
          <w:numId w:val="7"/>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Read-a-Thon- Huge success, tripled minutes read and made $24,000!</w:t>
      </w:r>
    </w:p>
    <w:p w:rsidR="00000000" w:rsidDel="00000000" w:rsidP="00000000" w:rsidRDefault="00000000" w:rsidRPr="00000000" w14:paraId="0000000E">
      <w:pPr>
        <w:numPr>
          <w:ilvl w:val="0"/>
          <w:numId w:val="7"/>
        </w:numPr>
        <w:spacing w:line="240" w:lineRule="auto"/>
        <w:ind w:left="0" w:hanging="360"/>
        <w:jc w:val="both"/>
        <w:rPr>
          <w:rFonts w:ascii="Calibri" w:cs="Calibri" w:eastAsia="Calibri" w:hAnsi="Calibri"/>
          <w:u w:val="none"/>
        </w:rPr>
      </w:pPr>
      <w:r w:rsidDel="00000000" w:rsidR="00000000" w:rsidRPr="00000000">
        <w:rPr>
          <w:rFonts w:ascii="Calibri" w:cs="Calibri" w:eastAsia="Calibri" w:hAnsi="Calibri"/>
          <w:rtl w:val="0"/>
        </w:rPr>
        <w:t xml:space="preserve">Pillow Popcorn &amp; Pajamas- Flyer approved</w:t>
      </w:r>
    </w:p>
    <w:p w:rsidR="00000000" w:rsidDel="00000000" w:rsidP="00000000" w:rsidRDefault="00000000" w:rsidRPr="00000000" w14:paraId="0000000F">
      <w:pPr>
        <w:numPr>
          <w:ilvl w:val="0"/>
          <w:numId w:val="7"/>
        </w:numPr>
        <w:spacing w:line="240" w:lineRule="auto"/>
        <w:ind w:left="0" w:hanging="360"/>
        <w:jc w:val="both"/>
        <w:rPr>
          <w:rFonts w:ascii="Calibri" w:cs="Calibri" w:eastAsia="Calibri" w:hAnsi="Calibri"/>
          <w:u w:val="none"/>
        </w:rPr>
      </w:pPr>
      <w:r w:rsidDel="00000000" w:rsidR="00000000" w:rsidRPr="00000000">
        <w:rPr>
          <w:rFonts w:ascii="Calibri" w:cs="Calibri" w:eastAsia="Calibri" w:hAnsi="Calibri"/>
          <w:rtl w:val="0"/>
        </w:rPr>
        <w:t xml:space="preserve">Chick-Fil-a Night 12/19/23- All Day 15% back to Woodland</w:t>
      </w:r>
    </w:p>
    <w:p w:rsidR="00000000" w:rsidDel="00000000" w:rsidP="00000000" w:rsidRDefault="00000000" w:rsidRPr="00000000" w14:paraId="00000010">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5. Vice President Report</w:t>
      </w:r>
    </w:p>
    <w:p w:rsidR="00000000" w:rsidDel="00000000" w:rsidP="00000000" w:rsidRDefault="00000000" w:rsidRPr="00000000" w14:paraId="00000011">
      <w:pPr>
        <w:numPr>
          <w:ilvl w:val="0"/>
          <w:numId w:val="3"/>
        </w:numPr>
        <w:spacing w:line="240" w:lineRule="auto"/>
        <w:ind w:left="0" w:hanging="360"/>
        <w:jc w:val="both"/>
        <w:rPr>
          <w:rFonts w:ascii="Calibri" w:cs="Calibri" w:eastAsia="Calibri" w:hAnsi="Calibri"/>
        </w:rPr>
      </w:pPr>
      <w:r w:rsidDel="00000000" w:rsidR="00000000" w:rsidRPr="00000000">
        <w:rPr>
          <w:rFonts w:ascii="Calibri" w:cs="Calibri" w:eastAsia="Calibri" w:hAnsi="Calibri"/>
          <w:rtl w:val="0"/>
        </w:rPr>
        <w:t xml:space="preserve">Disney on Discounted Ice tickets still available</w:t>
      </w:r>
    </w:p>
    <w:p w:rsidR="00000000" w:rsidDel="00000000" w:rsidP="00000000" w:rsidRDefault="00000000" w:rsidRPr="00000000" w14:paraId="00000012">
      <w:pPr>
        <w:numPr>
          <w:ilvl w:val="0"/>
          <w:numId w:val="3"/>
        </w:numPr>
        <w:spacing w:line="240" w:lineRule="auto"/>
        <w:ind w:left="0" w:hanging="360"/>
        <w:jc w:val="both"/>
        <w:rPr>
          <w:rFonts w:ascii="Calibri" w:cs="Calibri" w:eastAsia="Calibri" w:hAnsi="Calibri"/>
        </w:rPr>
      </w:pPr>
      <w:r w:rsidDel="00000000" w:rsidR="00000000" w:rsidRPr="00000000">
        <w:rPr>
          <w:rFonts w:ascii="Calibri" w:cs="Calibri" w:eastAsia="Calibri" w:hAnsi="Calibri"/>
          <w:rtl w:val="0"/>
        </w:rPr>
        <w:t xml:space="preserve">Woodland spirit wear continues to be sold, there is a new link for ordering directly from us. Inventory is on hand for immediate delivery at school. </w:t>
      </w:r>
    </w:p>
    <w:p w:rsidR="00000000" w:rsidDel="00000000" w:rsidP="00000000" w:rsidRDefault="00000000" w:rsidRPr="00000000" w14:paraId="00000013">
      <w:pPr>
        <w:spacing w:line="240" w:lineRule="auto"/>
        <w:ind w:left="0" w:right="-720" w:hanging="720"/>
        <w:rPr>
          <w:rFonts w:ascii="Calibri" w:cs="Calibri" w:eastAsia="Calibri" w:hAnsi="Calibri"/>
        </w:rPr>
      </w:pPr>
      <w:r w:rsidDel="00000000" w:rsidR="00000000" w:rsidRPr="00000000">
        <w:rPr>
          <w:rFonts w:ascii="Calibri" w:cs="Calibri" w:eastAsia="Calibri" w:hAnsi="Calibri"/>
          <w:rtl w:val="0"/>
        </w:rPr>
        <w:t xml:space="preserve">6. Volunteer calls/advertisements to go out</w:t>
      </w:r>
    </w:p>
    <w:p w:rsidR="00000000" w:rsidDel="00000000" w:rsidP="00000000" w:rsidRDefault="00000000" w:rsidRPr="00000000" w14:paraId="00000014">
      <w:pPr>
        <w:numPr>
          <w:ilvl w:val="0"/>
          <w:numId w:val="4"/>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Winter Parent Child-Ice skating 2/24/24 @ Center Ice 3:45-5:15 PM, whole rink to Woodland. </w:t>
      </w:r>
    </w:p>
    <w:p w:rsidR="00000000" w:rsidDel="00000000" w:rsidP="00000000" w:rsidRDefault="00000000" w:rsidRPr="00000000" w14:paraId="00000015">
      <w:pPr>
        <w:numPr>
          <w:ilvl w:val="0"/>
          <w:numId w:val="4"/>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Variety Show 3/22/24 @ Woodland Gym 6:30-9:00 PM, Sound system has been fixed.</w:t>
      </w:r>
    </w:p>
    <w:p w:rsidR="00000000" w:rsidDel="00000000" w:rsidP="00000000" w:rsidRDefault="00000000" w:rsidRPr="00000000" w14:paraId="00000016">
      <w:pPr>
        <w:numPr>
          <w:ilvl w:val="0"/>
          <w:numId w:val="4"/>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All future events seeking volunteers to help- none</w:t>
      </w:r>
    </w:p>
    <w:p w:rsidR="00000000" w:rsidDel="00000000" w:rsidP="00000000" w:rsidRDefault="00000000" w:rsidRPr="00000000" w14:paraId="00000017">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7. Updates from School Board, SEA, MCC (Angela)</w:t>
      </w:r>
    </w:p>
    <w:p w:rsidR="00000000" w:rsidDel="00000000" w:rsidP="00000000" w:rsidRDefault="00000000" w:rsidRPr="00000000" w14:paraId="00000018">
      <w:pPr>
        <w:numPr>
          <w:ilvl w:val="0"/>
          <w:numId w:val="5"/>
        </w:numPr>
        <w:spacing w:line="240" w:lineRule="auto"/>
        <w:ind w:left="0" w:right="-720" w:hanging="360"/>
        <w:rPr>
          <w:rFonts w:ascii="Calibri" w:cs="Calibri" w:eastAsia="Calibri" w:hAnsi="Calibri"/>
        </w:rPr>
      </w:pPr>
      <w:r w:rsidDel="00000000" w:rsidR="00000000" w:rsidRPr="00000000">
        <w:rPr>
          <w:rFonts w:ascii="Calibri" w:cs="Calibri" w:eastAsia="Calibri" w:hAnsi="Calibri"/>
          <w:color w:val="222222"/>
          <w:highlight w:val="white"/>
          <w:rtl w:val="0"/>
        </w:rPr>
        <w:t xml:space="preserve">School Board- none</w:t>
      </w:r>
    </w:p>
    <w:p w:rsidR="00000000" w:rsidDel="00000000" w:rsidP="00000000" w:rsidRDefault="00000000" w:rsidRPr="00000000" w14:paraId="00000019">
      <w:pPr>
        <w:numPr>
          <w:ilvl w:val="0"/>
          <w:numId w:val="5"/>
        </w:numPr>
        <w:spacing w:line="240" w:lineRule="auto"/>
        <w:ind w:left="0" w:right="-720" w:hanging="360"/>
        <w:rPr>
          <w:rFonts w:ascii="Calibri" w:cs="Calibri" w:eastAsia="Calibri" w:hAnsi="Calibri"/>
        </w:rPr>
      </w:pPr>
      <w:r w:rsidDel="00000000" w:rsidR="00000000" w:rsidRPr="00000000">
        <w:rPr>
          <w:rFonts w:ascii="Calibri" w:cs="Calibri" w:eastAsia="Calibri" w:hAnsi="Calibri"/>
          <w:color w:val="222222"/>
          <w:highlight w:val="white"/>
          <w:rtl w:val="0"/>
        </w:rPr>
        <w:t xml:space="preserve">SEA</w:t>
      </w:r>
    </w:p>
    <w:p w:rsidR="00000000" w:rsidDel="00000000" w:rsidP="00000000" w:rsidRDefault="00000000" w:rsidRPr="00000000" w14:paraId="0000001A">
      <w:pPr>
        <w:numPr>
          <w:ilvl w:val="1"/>
          <w:numId w:val="5"/>
        </w:numPr>
        <w:spacing w:line="240" w:lineRule="auto"/>
        <w:ind w:left="360" w:right="-720" w:hanging="360"/>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Congratulations to Dr. Susan Angstadt, Director of Pupil Services in Methacton, on being awarded an Apex Award by the Methacton Education Foundation and on her upcoming retirement! Methacton’s new Director of Pupil Services will be Dr. Gravinese (current MHS principal) and will also be the SEA Home &amp; School’s new administrator.</w:t>
      </w:r>
    </w:p>
    <w:p w:rsidR="00000000" w:rsidDel="00000000" w:rsidP="00000000" w:rsidRDefault="00000000" w:rsidRPr="00000000" w14:paraId="0000001B">
      <w:pPr>
        <w:numPr>
          <w:ilvl w:val="1"/>
          <w:numId w:val="5"/>
        </w:numPr>
        <w:spacing w:line="240" w:lineRule="auto"/>
        <w:ind w:left="360" w:right="-720" w:hanging="360"/>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During the Nov 29th Home &amp; School meeting, Dr. Dani Fowlston, Supervisor of Special Education for grades 5-8 discussed how inclusive practices are being implemented and filtered into the middle grades. Our next Home &amp; School meeting will be January 24th. Mrs. Corina Todd, Supervisor of Special Education at MHS will be discussing how supports &amp; services and inclusive practices are accessed and implemented there.</w:t>
      </w:r>
    </w:p>
    <w:p w:rsidR="00000000" w:rsidDel="00000000" w:rsidP="00000000" w:rsidRDefault="00000000" w:rsidRPr="00000000" w14:paraId="0000001C">
      <w:pPr>
        <w:numPr>
          <w:ilvl w:val="1"/>
          <w:numId w:val="5"/>
        </w:numPr>
        <w:spacing w:line="240" w:lineRule="auto"/>
        <w:ind w:left="360" w:right="-720" w:hanging="360"/>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Our next community presentation will be on January 18th via Zoom. Stay tuned for topic presenter details.</w:t>
      </w:r>
    </w:p>
    <w:p w:rsidR="00000000" w:rsidDel="00000000" w:rsidP="00000000" w:rsidRDefault="00000000" w:rsidRPr="00000000" w14:paraId="0000001D">
      <w:pPr>
        <w:numPr>
          <w:ilvl w:val="1"/>
          <w:numId w:val="5"/>
        </w:numPr>
        <w:spacing w:line="240" w:lineRule="auto"/>
        <w:ind w:left="360" w:right="-720" w:hanging="360"/>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December 15th at the KOP Mall for our annual Kendra Scott fundraiser. We receive 20% of all in-store purchases from 6-8 that evening, as well as online orders made December 15-17 using the code GIVEBACK-FAGMQ.</w:t>
      </w:r>
    </w:p>
    <w:p w:rsidR="00000000" w:rsidDel="00000000" w:rsidP="00000000" w:rsidRDefault="00000000" w:rsidRPr="00000000" w14:paraId="0000001E">
      <w:pPr>
        <w:spacing w:line="240" w:lineRule="auto"/>
        <w:ind w:left="-720" w:right="-720" w:firstLine="0"/>
        <w:rPr>
          <w:rFonts w:ascii="Calibri" w:cs="Calibri" w:eastAsia="Calibri" w:hAnsi="Calibri"/>
          <w:color w:val="ff0000"/>
        </w:rPr>
      </w:pPr>
      <w:r w:rsidDel="00000000" w:rsidR="00000000" w:rsidRPr="00000000">
        <w:rPr>
          <w:rFonts w:ascii="Calibri" w:cs="Calibri" w:eastAsia="Calibri" w:hAnsi="Calibri"/>
          <w:rtl w:val="0"/>
        </w:rPr>
        <w:t xml:space="preserve">8. Approve last month's meeting minutes- Theresa Mastrangelo, Krissy Roszell</w:t>
      </w:r>
      <w:r w:rsidDel="00000000" w:rsidR="00000000" w:rsidRPr="00000000">
        <w:rPr>
          <w:rtl w:val="0"/>
        </w:rPr>
      </w:r>
    </w:p>
    <w:p w:rsidR="00000000" w:rsidDel="00000000" w:rsidP="00000000" w:rsidRDefault="00000000" w:rsidRPr="00000000" w14:paraId="0000001F">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9. </w:t>
      </w:r>
      <w:r w:rsidDel="00000000" w:rsidR="00000000" w:rsidRPr="00000000">
        <w:rPr>
          <w:rFonts w:ascii="Calibri" w:cs="Calibri" w:eastAsia="Calibri" w:hAnsi="Calibri"/>
          <w:rtl w:val="0"/>
        </w:rPr>
        <w:t xml:space="preserve">Treasurer’s Report: Theresa Mastrangelo</w:t>
      </w:r>
    </w:p>
    <w:p w:rsidR="00000000" w:rsidDel="00000000" w:rsidP="00000000" w:rsidRDefault="00000000" w:rsidRPr="00000000" w14:paraId="00000020">
      <w:pPr>
        <w:numPr>
          <w:ilvl w:val="0"/>
          <w:numId w:val="2"/>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Mini grants for approval- Mrs. Gray (3rd grade) $200, LED hexagon sensory light for classroom. Motion to Approve- Angela Pushman, 2nd Christina Roche.</w:t>
      </w:r>
    </w:p>
    <w:p w:rsidR="00000000" w:rsidDel="00000000" w:rsidP="00000000" w:rsidRDefault="00000000" w:rsidRPr="00000000" w14:paraId="00000021">
      <w:pPr>
        <w:numPr>
          <w:ilvl w:val="0"/>
          <w:numId w:val="2"/>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Mrs. Williams inquired about the mini grant and reimbursement process. </w:t>
      </w:r>
    </w:p>
    <w:p w:rsidR="00000000" w:rsidDel="00000000" w:rsidP="00000000" w:rsidRDefault="00000000" w:rsidRPr="00000000" w14:paraId="00000022">
      <w:pPr>
        <w:spacing w:line="240" w:lineRule="auto"/>
        <w:ind w:left="-450" w:firstLine="0"/>
        <w:jc w:val="both"/>
        <w:rPr>
          <w:rFonts w:ascii="Calibri" w:cs="Calibri" w:eastAsia="Calibri" w:hAnsi="Calibri"/>
        </w:rPr>
      </w:pPr>
      <w:r w:rsidDel="00000000" w:rsidR="00000000" w:rsidRPr="00000000">
        <w:rPr>
          <w:rFonts w:ascii="Calibri" w:cs="Calibri" w:eastAsia="Calibri" w:hAnsi="Calibri"/>
          <w:rtl w:val="0"/>
        </w:rPr>
        <w:t xml:space="preserve">8. Committee/Event/Other Reports:</w:t>
      </w:r>
    </w:p>
    <w:p w:rsidR="00000000" w:rsidDel="00000000" w:rsidP="00000000" w:rsidRDefault="00000000" w:rsidRPr="00000000" w14:paraId="00000023">
      <w:pPr>
        <w:numPr>
          <w:ilvl w:val="0"/>
          <w:numId w:val="6"/>
        </w:numPr>
        <w:spacing w:line="240" w:lineRule="auto"/>
        <w:ind w:left="0" w:hanging="360"/>
        <w:jc w:val="both"/>
        <w:rPr>
          <w:rFonts w:ascii="Calibri" w:cs="Calibri" w:eastAsia="Calibri" w:hAnsi="Calibri"/>
        </w:rPr>
      </w:pPr>
      <w:r w:rsidDel="00000000" w:rsidR="00000000" w:rsidRPr="00000000">
        <w:rPr>
          <w:rFonts w:ascii="Calibri" w:cs="Calibri" w:eastAsia="Calibri" w:hAnsi="Calibri"/>
          <w:rtl w:val="0"/>
        </w:rPr>
        <w:t xml:space="preserve">Post Prom Committee- Need volunteers to paint/decorate for Prom April 19th.</w:t>
      </w:r>
    </w:p>
    <w:p w:rsidR="00000000" w:rsidDel="00000000" w:rsidP="00000000" w:rsidRDefault="00000000" w:rsidRPr="00000000" w14:paraId="00000024">
      <w:pPr>
        <w:numPr>
          <w:ilvl w:val="0"/>
          <w:numId w:val="6"/>
        </w:numPr>
        <w:spacing w:line="240" w:lineRule="auto"/>
        <w:ind w:left="0" w:hanging="360"/>
        <w:jc w:val="both"/>
        <w:rPr>
          <w:rFonts w:ascii="Calibri" w:cs="Calibri" w:eastAsia="Calibri" w:hAnsi="Calibri"/>
          <w:u w:val="none"/>
        </w:rPr>
      </w:pPr>
      <w:r w:rsidDel="00000000" w:rsidR="00000000" w:rsidRPr="00000000">
        <w:rPr>
          <w:rFonts w:ascii="Calibri" w:cs="Calibri" w:eastAsia="Calibri" w:hAnsi="Calibri"/>
          <w:rtl w:val="0"/>
        </w:rPr>
        <w:t xml:space="preserve">Sweet Treats- Cookie Dough fundraiser in Dec, need to send out flyer</w:t>
      </w:r>
      <w:r w:rsidDel="00000000" w:rsidR="00000000" w:rsidRPr="00000000">
        <w:rPr>
          <w:rtl w:val="0"/>
        </w:rPr>
      </w:r>
    </w:p>
    <w:p w:rsidR="00000000" w:rsidDel="00000000" w:rsidP="00000000" w:rsidRDefault="00000000" w:rsidRPr="00000000" w14:paraId="00000025">
      <w:pPr>
        <w:spacing w:line="240" w:lineRule="auto"/>
        <w:ind w:right="-720" w:hanging="720"/>
        <w:rPr>
          <w:rFonts w:ascii="Calibri" w:cs="Calibri" w:eastAsia="Calibri" w:hAnsi="Calibri"/>
        </w:rPr>
      </w:pPr>
      <w:r w:rsidDel="00000000" w:rsidR="00000000" w:rsidRPr="00000000">
        <w:rPr>
          <w:rFonts w:ascii="Calibri" w:cs="Calibri" w:eastAsia="Calibri" w:hAnsi="Calibri"/>
          <w:b w:val="1"/>
          <w:u w:val="single"/>
          <w:rtl w:val="0"/>
        </w:rPr>
        <w:t xml:space="preserve">Old Business</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26">
      <w:pPr>
        <w:spacing w:after="200" w:line="240" w:lineRule="auto"/>
        <w:ind w:left="-720" w:right="-720" w:firstLine="0"/>
        <w:rPr>
          <w:rFonts w:ascii="Calibri" w:cs="Calibri" w:eastAsia="Calibri" w:hAnsi="Calibri"/>
        </w:rPr>
      </w:pPr>
      <w:r w:rsidDel="00000000" w:rsidR="00000000" w:rsidRPr="00000000">
        <w:rPr>
          <w:rFonts w:ascii="Calibri" w:cs="Calibri" w:eastAsia="Calibri" w:hAnsi="Calibri"/>
          <w:b w:val="1"/>
          <w:u w:val="single"/>
          <w:rtl w:val="0"/>
        </w:rPr>
        <w:t xml:space="preserve">New Business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SEA looking to get communication boards put on the playground, keep in mind with playground planning.</w:t>
      </w:r>
    </w:p>
    <w:p w:rsidR="00000000" w:rsidDel="00000000" w:rsidP="00000000" w:rsidRDefault="00000000" w:rsidRPr="00000000" w14:paraId="00000027">
      <w:pPr>
        <w:spacing w:after="200" w:line="240" w:lineRule="auto"/>
        <w:ind w:left="-720" w:right="-720" w:firstLine="0"/>
        <w:rPr/>
      </w:pPr>
      <w:r w:rsidDel="00000000" w:rsidR="00000000" w:rsidRPr="00000000">
        <w:rPr>
          <w:rFonts w:ascii="Calibri" w:cs="Calibri" w:eastAsia="Calibri" w:hAnsi="Calibri"/>
          <w:b w:val="1"/>
          <w:u w:val="single"/>
          <w:rtl w:val="0"/>
        </w:rPr>
        <w:t xml:space="preserve">Closing</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Motion to close</w:t>
      </w:r>
      <w:r w:rsidDel="00000000" w:rsidR="00000000" w:rsidRPr="00000000">
        <w:rPr>
          <w:rFonts w:ascii="Calibri" w:cs="Calibri" w:eastAsia="Calibri" w:hAnsi="Calibri"/>
          <w:rtl w:val="0"/>
        </w:rPr>
        <w:t xml:space="preserve"> Theresa Mastrangelo 1st, Krissy Roszell 2nd</w:t>
      </w:r>
      <w:r w:rsidDel="00000000" w:rsidR="00000000" w:rsidRPr="00000000">
        <w:rPr>
          <w:rtl w:val="0"/>
        </w:rPr>
      </w:r>
    </w:p>
    <w:sectPr>
      <w:headerReference r:id="rId7"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pict>
        <v:shape id="PowerPlusWaterMarkObject1" style="position:absolute;width:492.0816241719959pt;height:169.77032301861271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sz w:val="16"/>
        <w:szCs w:val="16"/>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2web.zoom.us/j/6574632281?pwd=a3NubGJVM29QWG9ZclJSeTRQUHBCUT09"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